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E702" w14:textId="338F8031" w:rsidR="00A8188B" w:rsidRPr="005B48F9" w:rsidRDefault="00A8188B" w:rsidP="005B48F9">
      <w:pPr>
        <w:jc w:val="center"/>
        <w:rPr>
          <w:sz w:val="24"/>
        </w:rPr>
      </w:pPr>
      <w:r w:rsidRPr="005B48F9">
        <w:rPr>
          <w:rFonts w:hint="eastAsia"/>
          <w:sz w:val="24"/>
        </w:rPr>
        <w:t>第1</w:t>
      </w:r>
      <w:r w:rsidR="00F238BE">
        <w:rPr>
          <w:sz w:val="24"/>
        </w:rPr>
        <w:t>9</w:t>
      </w:r>
      <w:r w:rsidRPr="005B48F9">
        <w:rPr>
          <w:rFonts w:hint="eastAsia"/>
          <w:sz w:val="24"/>
        </w:rPr>
        <w:t>回現代小鉢作家展</w:t>
      </w:r>
      <w:r w:rsidR="005B48F9" w:rsidRPr="005B48F9">
        <w:rPr>
          <w:rFonts w:hint="eastAsia"/>
          <w:sz w:val="24"/>
        </w:rPr>
        <w:t xml:space="preserve">　審査要項</w:t>
      </w:r>
    </w:p>
    <w:p w14:paraId="732372E7" w14:textId="31FC0A4B" w:rsidR="005B48F9" w:rsidRDefault="005B48F9" w:rsidP="005B48F9">
      <w:pPr>
        <w:jc w:val="center"/>
      </w:pPr>
    </w:p>
    <w:p w14:paraId="18794CCF" w14:textId="00845906" w:rsidR="005B48F9" w:rsidRDefault="005B48F9" w:rsidP="005B48F9">
      <w:pPr>
        <w:jc w:val="right"/>
      </w:pPr>
    </w:p>
    <w:p w14:paraId="7057FB04" w14:textId="0CCC1DE8" w:rsidR="005B48F9" w:rsidRDefault="005B48F9" w:rsidP="005B48F9">
      <w:pPr>
        <w:jc w:val="left"/>
      </w:pPr>
      <w:r>
        <w:rPr>
          <w:rFonts w:hint="eastAsia"/>
        </w:rPr>
        <w:t>■部　門</w:t>
      </w:r>
    </w:p>
    <w:p w14:paraId="0DA3FE70" w14:textId="2247E4D5" w:rsidR="005B48F9" w:rsidRDefault="00A01B4C" w:rsidP="005B48F9">
      <w:pPr>
        <w:jc w:val="left"/>
      </w:pPr>
      <w:r>
        <w:rPr>
          <w:rFonts w:hint="eastAsia"/>
        </w:rPr>
        <w:t>A：泥物の部　焼締作品　正方・長方・丸・木瓜式・輪花式・ロクロ・手びねり等</w:t>
      </w:r>
    </w:p>
    <w:p w14:paraId="0113691D" w14:textId="6F91BC74" w:rsidR="00A01B4C" w:rsidRDefault="00A01B4C" w:rsidP="005B48F9">
      <w:pPr>
        <w:jc w:val="left"/>
      </w:pPr>
      <w:r>
        <w:rPr>
          <w:rFonts w:hint="eastAsia"/>
        </w:rPr>
        <w:t>B：釉薬の部　各型に釉薬を施したもの</w:t>
      </w:r>
    </w:p>
    <w:p w14:paraId="44F7AF3E" w14:textId="3F388280" w:rsidR="00A01B4C" w:rsidRDefault="00A01B4C" w:rsidP="005B48F9">
      <w:pPr>
        <w:jc w:val="left"/>
      </w:pPr>
      <w:r>
        <w:rPr>
          <w:rFonts w:hint="eastAsia"/>
        </w:rPr>
        <w:t>C：絵付の部　各型に赤絵・呉須・五彩など絵付を施したもの</w:t>
      </w:r>
    </w:p>
    <w:p w14:paraId="75F33B25" w14:textId="0F30E1B2" w:rsidR="00A01B4C" w:rsidRDefault="00A01B4C" w:rsidP="005B48F9">
      <w:pPr>
        <w:jc w:val="left"/>
      </w:pPr>
    </w:p>
    <w:p w14:paraId="614F28D4" w14:textId="40BB9C62" w:rsidR="00A01B4C" w:rsidRDefault="00A01B4C" w:rsidP="005B48F9">
      <w:pPr>
        <w:jc w:val="left"/>
      </w:pPr>
      <w:r>
        <w:rPr>
          <w:rFonts w:hint="eastAsia"/>
        </w:rPr>
        <w:t>■審査基準</w:t>
      </w:r>
    </w:p>
    <w:p w14:paraId="786B380F" w14:textId="325F7B8D" w:rsidR="004442F4" w:rsidRDefault="004442F4" w:rsidP="005B48F9">
      <w:pPr>
        <w:jc w:val="left"/>
      </w:pPr>
      <w:r>
        <w:rPr>
          <w:rFonts w:hint="eastAsia"/>
        </w:rPr>
        <w:t>基準1：陶芸作品としての評価</w:t>
      </w:r>
    </w:p>
    <w:p w14:paraId="1413996E" w14:textId="41B7EE8D" w:rsidR="00354520" w:rsidRDefault="00354520" w:rsidP="00354520">
      <w:pPr>
        <w:ind w:leftChars="100" w:left="210"/>
        <w:jc w:val="left"/>
      </w:pPr>
      <w:r>
        <w:rPr>
          <w:rFonts w:hint="eastAsia"/>
        </w:rPr>
        <w:t>A・</w:t>
      </w:r>
      <w:r>
        <w:t>B</w:t>
      </w:r>
      <w:r>
        <w:rPr>
          <w:rFonts w:hint="eastAsia"/>
        </w:rPr>
        <w:t>・</w:t>
      </w:r>
      <w:r>
        <w:t>C</w:t>
      </w:r>
      <w:r>
        <w:rPr>
          <w:rFonts w:hint="eastAsia"/>
        </w:rPr>
        <w:t>それぞれの完成度に加え、成形技術、デザイン、芸術性など陶芸作品としての完成度を</w:t>
      </w:r>
      <w:r w:rsidR="00153B67">
        <w:rPr>
          <w:rFonts w:hint="eastAsia"/>
        </w:rPr>
        <w:t>評価する</w:t>
      </w:r>
      <w:r w:rsidR="00B7196D">
        <w:rPr>
          <w:rFonts w:hint="eastAsia"/>
        </w:rPr>
        <w:t>。</w:t>
      </w:r>
    </w:p>
    <w:p w14:paraId="39572BC1" w14:textId="2D719D34" w:rsidR="00354520" w:rsidRDefault="00354520" w:rsidP="00354520">
      <w:pPr>
        <w:jc w:val="left"/>
      </w:pPr>
      <w:r>
        <w:rPr>
          <w:rFonts w:hint="eastAsia"/>
        </w:rPr>
        <w:t>基準2：盆栽鉢としての評価</w:t>
      </w:r>
    </w:p>
    <w:p w14:paraId="7920F432" w14:textId="77777777" w:rsidR="00354520" w:rsidRDefault="00354520" w:rsidP="00354520">
      <w:pPr>
        <w:ind w:firstLineChars="50" w:firstLine="105"/>
        <w:jc w:val="left"/>
      </w:pPr>
      <w:r>
        <w:rPr>
          <w:rFonts w:hint="eastAsia"/>
        </w:rPr>
        <w:t xml:space="preserve">　小品盆栽を植栽した時の映り、盆栽鉢としての使い易さ、培養管理面の工夫など盆栽</w:t>
      </w:r>
    </w:p>
    <w:p w14:paraId="03D01D21" w14:textId="457A1FC0" w:rsidR="00354520" w:rsidRDefault="00354520" w:rsidP="00354520">
      <w:pPr>
        <w:ind w:firstLineChars="150" w:firstLine="315"/>
        <w:jc w:val="left"/>
      </w:pPr>
      <w:r>
        <w:rPr>
          <w:rFonts w:hint="eastAsia"/>
        </w:rPr>
        <w:t>鉢としての完成度（斬新なデザインであっても未来志向の鉢として評価できるものは</w:t>
      </w:r>
    </w:p>
    <w:p w14:paraId="7AA88D35" w14:textId="51BFC754" w:rsidR="00354520" w:rsidRDefault="00354520" w:rsidP="00354520">
      <w:pPr>
        <w:ind w:firstLineChars="150" w:firstLine="315"/>
        <w:jc w:val="left"/>
      </w:pPr>
      <w:r>
        <w:rPr>
          <w:rFonts w:hint="eastAsia"/>
        </w:rPr>
        <w:t>評価する）を</w:t>
      </w:r>
      <w:r w:rsidR="00153B67">
        <w:rPr>
          <w:rFonts w:hint="eastAsia"/>
        </w:rPr>
        <w:t>評価する。</w:t>
      </w:r>
    </w:p>
    <w:p w14:paraId="454EB4C3" w14:textId="77796F1C" w:rsidR="00153B67" w:rsidRDefault="00153B67" w:rsidP="00153B67">
      <w:pPr>
        <w:jc w:val="left"/>
      </w:pPr>
    </w:p>
    <w:p w14:paraId="08A86FF3" w14:textId="1F8E6044" w:rsidR="00153B67" w:rsidRDefault="00153B67" w:rsidP="00153B67">
      <w:pPr>
        <w:jc w:val="left"/>
      </w:pPr>
      <w:r>
        <w:rPr>
          <w:rFonts w:hint="eastAsia"/>
        </w:rPr>
        <w:t>■審査方法</w:t>
      </w:r>
    </w:p>
    <w:p w14:paraId="0202F8F2" w14:textId="77777777" w:rsidR="007D78D0" w:rsidRDefault="00153B67" w:rsidP="007D78D0">
      <w:pPr>
        <w:jc w:val="left"/>
      </w:pPr>
      <w:r>
        <w:rPr>
          <w:rFonts w:hint="eastAsia"/>
        </w:rPr>
        <w:t xml:space="preserve">　基準1・基準2をそれぞれ1</w:t>
      </w:r>
      <w:r>
        <w:t>0</w:t>
      </w:r>
      <w:r>
        <w:rPr>
          <w:rFonts w:hint="eastAsia"/>
        </w:rPr>
        <w:t>点満点とし、計2</w:t>
      </w:r>
      <w:r>
        <w:t>0</w:t>
      </w:r>
      <w:r>
        <w:rPr>
          <w:rFonts w:hint="eastAsia"/>
        </w:rPr>
        <w:t>点満点の採点方式。</w:t>
      </w:r>
      <w:r w:rsidR="007D78D0">
        <w:rPr>
          <w:rFonts w:hint="eastAsia"/>
        </w:rPr>
        <w:t>同点の場合は同点</w:t>
      </w:r>
    </w:p>
    <w:p w14:paraId="654B0A55" w14:textId="25B3E91E" w:rsidR="007D78D0" w:rsidRDefault="007D78D0" w:rsidP="007D78D0">
      <w:pPr>
        <w:ind w:firstLineChars="100" w:firstLine="210"/>
        <w:jc w:val="left"/>
      </w:pPr>
      <w:r>
        <w:rPr>
          <w:rFonts w:hint="eastAsia"/>
        </w:rPr>
        <w:t>作品を再審査。</w:t>
      </w:r>
    </w:p>
    <w:p w14:paraId="060FBA65" w14:textId="246E780E" w:rsidR="00153B67" w:rsidRDefault="00153B67" w:rsidP="00153B67">
      <w:pPr>
        <w:jc w:val="left"/>
      </w:pPr>
    </w:p>
    <w:p w14:paraId="3D006FE0" w14:textId="11C347E9" w:rsidR="00153B67" w:rsidRDefault="00153B67" w:rsidP="00153B67">
      <w:pPr>
        <w:jc w:val="left"/>
      </w:pPr>
      <w:r>
        <w:rPr>
          <w:rFonts w:hint="eastAsia"/>
        </w:rPr>
        <w:t>■審査員</w:t>
      </w:r>
    </w:p>
    <w:p w14:paraId="0BAA6ED1" w14:textId="54475C6E" w:rsidR="00153B67" w:rsidRDefault="00153B67" w:rsidP="00153B67">
      <w:pPr>
        <w:jc w:val="left"/>
      </w:pPr>
      <w:r>
        <w:rPr>
          <w:rFonts w:hint="eastAsia"/>
        </w:rPr>
        <w:t xml:space="preserve">　雅風展当該年度の審査員6名。</w:t>
      </w:r>
    </w:p>
    <w:p w14:paraId="17E6BD1F" w14:textId="5E850B65" w:rsidR="00153B67" w:rsidRDefault="00153B67" w:rsidP="00153B67">
      <w:r>
        <w:rPr>
          <w:rFonts w:hint="eastAsia"/>
        </w:rPr>
        <w:t xml:space="preserve">　第4</w:t>
      </w:r>
      <w:r w:rsidR="00F238BE">
        <w:t>9</w:t>
      </w:r>
      <w:r>
        <w:rPr>
          <w:rFonts w:hint="eastAsia"/>
        </w:rPr>
        <w:t>回雅風展審査員：佐々木雅裕・桝見朋広・石井治美・深野</w:t>
      </w:r>
      <w:r>
        <w:t xml:space="preserve"> </w:t>
      </w:r>
      <w:r>
        <w:rPr>
          <w:rFonts w:hint="eastAsia"/>
        </w:rPr>
        <w:t>歩・秋元治久・野元大作</w:t>
      </w:r>
    </w:p>
    <w:p w14:paraId="50B1DAE7" w14:textId="11E6CBB7" w:rsidR="00153B67" w:rsidRDefault="00153B67" w:rsidP="00153B67">
      <w:pPr>
        <w:jc w:val="left"/>
      </w:pPr>
      <w:r>
        <w:rPr>
          <w:rFonts w:hint="eastAsia"/>
        </w:rPr>
        <w:t xml:space="preserve">　</w:t>
      </w:r>
      <w:r w:rsidR="007C116E">
        <w:rPr>
          <w:rFonts w:hint="eastAsia"/>
        </w:rPr>
        <w:t>再審査の審査員：平松浩二（協会代表）・三浦裕貴（組合代表）・徳尾隆次（近代出版）</w:t>
      </w:r>
    </w:p>
    <w:p w14:paraId="5E21D8F6" w14:textId="538D3905" w:rsidR="00233854" w:rsidRDefault="00233854" w:rsidP="00153B67">
      <w:pPr>
        <w:jc w:val="left"/>
      </w:pPr>
    </w:p>
    <w:p w14:paraId="5B1BEE2A" w14:textId="77777777" w:rsidR="00233854" w:rsidRPr="006D70FA" w:rsidRDefault="00233854" w:rsidP="00233854">
      <w:r>
        <w:rPr>
          <w:rFonts w:hint="eastAsia"/>
        </w:rPr>
        <w:t>■各賞</w:t>
      </w:r>
    </w:p>
    <w:p w14:paraId="598C9A32" w14:textId="630822AA" w:rsidR="00233854" w:rsidRDefault="00233854" w:rsidP="007D78D0">
      <w:pPr>
        <w:ind w:firstLineChars="100" w:firstLine="210"/>
      </w:pPr>
      <w:r>
        <w:rPr>
          <w:rFonts w:hint="eastAsia"/>
        </w:rPr>
        <w:t>各部門上位</w:t>
      </w:r>
      <w:r>
        <w:t>3</w:t>
      </w:r>
      <w:r>
        <w:rPr>
          <w:rFonts w:hint="eastAsia"/>
        </w:rPr>
        <w:t>位を金賞・銀賞・銅賞とする。</w:t>
      </w:r>
    </w:p>
    <w:p w14:paraId="6BD164FB" w14:textId="4715159C" w:rsidR="00233854" w:rsidRDefault="00233854" w:rsidP="00153B67">
      <w:pPr>
        <w:jc w:val="left"/>
      </w:pPr>
    </w:p>
    <w:p w14:paraId="0EEAD646" w14:textId="403858D2" w:rsidR="007D78D0" w:rsidRPr="007D78D0" w:rsidRDefault="007D78D0" w:rsidP="00153B67">
      <w:pPr>
        <w:jc w:val="left"/>
        <w:rPr>
          <w:sz w:val="24"/>
        </w:rPr>
      </w:pPr>
      <w:r w:rsidRPr="007D78D0">
        <w:rPr>
          <w:rFonts w:hint="eastAsia"/>
          <w:sz w:val="24"/>
        </w:rPr>
        <w:t>【特別賞】</w:t>
      </w:r>
    </w:p>
    <w:p w14:paraId="7B321F1E" w14:textId="77777777" w:rsidR="007D78D0" w:rsidRDefault="007D78D0" w:rsidP="00153B67">
      <w:pPr>
        <w:jc w:val="left"/>
      </w:pPr>
      <w:r>
        <w:rPr>
          <w:rFonts w:hint="eastAsia"/>
        </w:rPr>
        <w:t xml:space="preserve">　泥物の部・釉薬の部・絵付の部のそれぞれ金・銀・銅賞を受賞した作品を除き、下記に</w:t>
      </w:r>
    </w:p>
    <w:p w14:paraId="4CB45225" w14:textId="09038717" w:rsidR="007D78D0" w:rsidRDefault="007D78D0" w:rsidP="007D78D0">
      <w:pPr>
        <w:ind w:firstLineChars="100" w:firstLine="210"/>
        <w:jc w:val="left"/>
      </w:pPr>
      <w:r>
        <w:rPr>
          <w:rFonts w:hint="eastAsia"/>
        </w:rPr>
        <w:t>該当する作品に与える賞（該当なき場合は受賞者がないこともある）</w:t>
      </w:r>
    </w:p>
    <w:p w14:paraId="67624163" w14:textId="3F737078" w:rsidR="007D78D0" w:rsidRDefault="007D78D0" w:rsidP="007D78D0">
      <w:pPr>
        <w:ind w:firstLineChars="100" w:firstLine="210"/>
        <w:jc w:val="left"/>
      </w:pPr>
    </w:p>
    <w:p w14:paraId="25AED493" w14:textId="77777777" w:rsidR="007D78D0" w:rsidRDefault="007D78D0" w:rsidP="007D78D0">
      <w:r>
        <w:rPr>
          <w:rFonts w:hint="eastAsia"/>
        </w:rPr>
        <w:t>■各賞</w:t>
      </w:r>
    </w:p>
    <w:p w14:paraId="3F1DCC24" w14:textId="77777777" w:rsidR="007D78D0" w:rsidRDefault="007D78D0" w:rsidP="007D78D0">
      <w:r>
        <w:rPr>
          <w:rFonts w:hint="eastAsia"/>
        </w:rPr>
        <w:lastRenderedPageBreak/>
        <w:t>・グッドデザイン賞　1名</w:t>
      </w:r>
    </w:p>
    <w:p w14:paraId="752D5884" w14:textId="77777777" w:rsidR="007D78D0" w:rsidRDefault="007D78D0" w:rsidP="007D78D0">
      <w:r>
        <w:rPr>
          <w:rFonts w:hint="eastAsia"/>
        </w:rPr>
        <w:t xml:space="preserve">　　斬新なデザインでインパクトを与えた作品に与えられる賞</w:t>
      </w:r>
    </w:p>
    <w:p w14:paraId="67A9BF2E" w14:textId="64918559" w:rsidR="007D78D0" w:rsidRDefault="007D78D0" w:rsidP="007D78D0">
      <w:r>
        <w:rPr>
          <w:rFonts w:hint="eastAsia"/>
        </w:rPr>
        <w:t>・「用の美」賞　1名</w:t>
      </w:r>
    </w:p>
    <w:p w14:paraId="76183208" w14:textId="77777777" w:rsidR="007D78D0" w:rsidRDefault="007D78D0" w:rsidP="007D78D0">
      <w:r>
        <w:rPr>
          <w:rFonts w:hint="eastAsia"/>
        </w:rPr>
        <w:t xml:space="preserve">　　盆栽を植栽する上で鉢映り・培養面など、機能的に優れた作品に与えられる賞</w:t>
      </w:r>
    </w:p>
    <w:p w14:paraId="19445372" w14:textId="77777777" w:rsidR="007D78D0" w:rsidRDefault="007D78D0" w:rsidP="007D78D0">
      <w:r>
        <w:rPr>
          <w:rFonts w:hint="eastAsia"/>
        </w:rPr>
        <w:t>・技能賞　1名</w:t>
      </w:r>
    </w:p>
    <w:p w14:paraId="6D41FDAD" w14:textId="77777777" w:rsidR="007D78D0" w:rsidRDefault="007D78D0" w:rsidP="007D78D0">
      <w:r>
        <w:rPr>
          <w:rFonts w:hint="eastAsia"/>
        </w:rPr>
        <w:t xml:space="preserve">　　陶芸技術において特に優秀と認められた作品</w:t>
      </w:r>
    </w:p>
    <w:p w14:paraId="17ADB7B5" w14:textId="77777777" w:rsidR="007D78D0" w:rsidRDefault="007D78D0" w:rsidP="007D78D0">
      <w:r>
        <w:rPr>
          <w:rFonts w:hint="eastAsia"/>
        </w:rPr>
        <w:t>・グッドフォーリナー賞　1名</w:t>
      </w:r>
    </w:p>
    <w:p w14:paraId="7E6D56EB" w14:textId="77777777" w:rsidR="007D78D0" w:rsidRPr="00827B87" w:rsidRDefault="007D78D0" w:rsidP="007D78D0">
      <w:r>
        <w:rPr>
          <w:rFonts w:hint="eastAsia"/>
        </w:rPr>
        <w:t xml:space="preserve">　　海外からの出品で優秀かつ深いインパクトを与えた作品に与えられる賞</w:t>
      </w:r>
    </w:p>
    <w:p w14:paraId="43AC701B" w14:textId="77777777" w:rsidR="007D78D0" w:rsidRDefault="007D78D0" w:rsidP="007D78D0">
      <w:r>
        <w:rPr>
          <w:rFonts w:hint="eastAsia"/>
        </w:rPr>
        <w:t>・新人賞　1名</w:t>
      </w:r>
    </w:p>
    <w:p w14:paraId="495583AA" w14:textId="77777777" w:rsidR="007D78D0" w:rsidRDefault="007D78D0" w:rsidP="007D78D0">
      <w:r>
        <w:rPr>
          <w:rFonts w:hint="eastAsia"/>
        </w:rPr>
        <w:t xml:space="preserve">　　初出品で特に優秀と</w:t>
      </w:r>
      <w:r>
        <w:t>認められた</w:t>
      </w:r>
      <w:r>
        <w:rPr>
          <w:rFonts w:hint="eastAsia"/>
        </w:rPr>
        <w:t>作品に与えられる賞</w:t>
      </w:r>
    </w:p>
    <w:p w14:paraId="70A8F203" w14:textId="77777777" w:rsidR="007D78D0" w:rsidRDefault="007D78D0" w:rsidP="007D78D0">
      <w:r>
        <w:rPr>
          <w:rFonts w:hint="eastAsia"/>
        </w:rPr>
        <w:t>・功労賞</w:t>
      </w:r>
    </w:p>
    <w:p w14:paraId="1C595474" w14:textId="77777777" w:rsidR="007D78D0" w:rsidRDefault="007D78D0" w:rsidP="007D78D0">
      <w:r>
        <w:rPr>
          <w:rFonts w:hint="eastAsia"/>
        </w:rPr>
        <w:t xml:space="preserve">　　現代小鉢作家展の発展に寄与した作家・作品に与えられる賞</w:t>
      </w:r>
    </w:p>
    <w:p w14:paraId="2A09A741" w14:textId="77777777" w:rsidR="007D78D0" w:rsidRDefault="007D78D0" w:rsidP="007D78D0">
      <w:r>
        <w:rPr>
          <w:rFonts w:hint="eastAsia"/>
        </w:rPr>
        <w:t>・奨励賞</w:t>
      </w:r>
    </w:p>
    <w:p w14:paraId="4F623C88" w14:textId="77431D29" w:rsidR="007D78D0" w:rsidRDefault="007D78D0" w:rsidP="007D78D0">
      <w:r>
        <w:rPr>
          <w:rFonts w:hint="eastAsia"/>
        </w:rPr>
        <w:t xml:space="preserve">　　優秀作品かつ、今後さらなる活躍が期待される作家・作品に与えられる賞</w:t>
      </w:r>
    </w:p>
    <w:p w14:paraId="4AAE8EF3" w14:textId="6A6FC729" w:rsidR="007D78D0" w:rsidRDefault="007D78D0" w:rsidP="007D78D0">
      <w:pPr>
        <w:ind w:firstLineChars="100" w:firstLine="210"/>
        <w:jc w:val="left"/>
      </w:pPr>
    </w:p>
    <w:p w14:paraId="45951059" w14:textId="2EB391D0" w:rsidR="00B7196D" w:rsidRDefault="00B7196D" w:rsidP="00B7196D">
      <w:r>
        <w:rPr>
          <w:rFonts w:hint="eastAsia"/>
        </w:rPr>
        <w:t>■第1</w:t>
      </w:r>
      <w:r w:rsidR="00D87841">
        <w:rPr>
          <w:rFonts w:hint="eastAsia"/>
        </w:rPr>
        <w:t>9</w:t>
      </w:r>
      <w:r>
        <w:rPr>
          <w:rFonts w:hint="eastAsia"/>
        </w:rPr>
        <w:t>回現代小鉢作家展特別賞審査員</w:t>
      </w:r>
    </w:p>
    <w:p w14:paraId="53AA1B92" w14:textId="482B9ED6" w:rsidR="00B7196D" w:rsidRDefault="00B7196D" w:rsidP="007D78D0">
      <w:pPr>
        <w:ind w:firstLineChars="100" w:firstLine="210"/>
        <w:jc w:val="left"/>
      </w:pPr>
      <w:r>
        <w:rPr>
          <w:rFonts w:hint="eastAsia"/>
        </w:rPr>
        <w:t xml:space="preserve">　平松浩二（協会代表）・三浦裕貴（組合代表）・徳尾隆次（近代出版）</w:t>
      </w:r>
    </w:p>
    <w:p w14:paraId="4C7964D6" w14:textId="77777777" w:rsidR="00B7196D" w:rsidRDefault="00B7196D" w:rsidP="007D78D0">
      <w:pPr>
        <w:ind w:firstLineChars="100" w:firstLine="210"/>
        <w:jc w:val="left"/>
      </w:pPr>
    </w:p>
    <w:p w14:paraId="490658C7" w14:textId="13889872" w:rsidR="00B7196D" w:rsidRDefault="00B7196D" w:rsidP="007D78D0">
      <w:pPr>
        <w:ind w:firstLineChars="100" w:firstLine="210"/>
        <w:jc w:val="left"/>
      </w:pPr>
    </w:p>
    <w:p w14:paraId="79BFFE9F" w14:textId="77777777" w:rsidR="00B7196D" w:rsidRDefault="00B7196D" w:rsidP="00B7196D">
      <w:pPr>
        <w:jc w:val="right"/>
      </w:pPr>
      <w:r>
        <w:rPr>
          <w:rFonts w:hint="eastAsia"/>
        </w:rPr>
        <w:t>（公社）全日本小品盆栽協会</w:t>
      </w:r>
      <w:r>
        <w:t xml:space="preserve"> </w:t>
      </w:r>
      <w:r>
        <w:rPr>
          <w:rFonts w:hint="eastAsia"/>
        </w:rPr>
        <w:t>雅風展実行委員長</w:t>
      </w:r>
      <w:r>
        <w:t xml:space="preserve"> </w:t>
      </w:r>
      <w:r>
        <w:rPr>
          <w:rFonts w:hint="eastAsia"/>
        </w:rPr>
        <w:t>平松浩二</w:t>
      </w:r>
    </w:p>
    <w:p w14:paraId="559820B5" w14:textId="20607692" w:rsidR="00B7196D" w:rsidRDefault="00B7196D" w:rsidP="00B7196D">
      <w:pPr>
        <w:wordWrap w:val="0"/>
        <w:jc w:val="right"/>
      </w:pPr>
      <w:r>
        <w:rPr>
          <w:rFonts w:hint="eastAsia"/>
        </w:rPr>
        <w:t>日本小品盆栽</w:t>
      </w:r>
      <w:r w:rsidR="00F238BE">
        <w:rPr>
          <w:rFonts w:hint="eastAsia"/>
        </w:rPr>
        <w:t>協同</w:t>
      </w:r>
      <w:r>
        <w:rPr>
          <w:rFonts w:hint="eastAsia"/>
        </w:rPr>
        <w:t>組合</w:t>
      </w:r>
      <w:r>
        <w:t xml:space="preserve"> </w:t>
      </w:r>
      <w:r>
        <w:rPr>
          <w:rFonts w:hint="eastAsia"/>
        </w:rPr>
        <w:t>現代小鉢作家展担当理事</w:t>
      </w:r>
      <w:r>
        <w:t xml:space="preserve"> </w:t>
      </w:r>
      <w:r>
        <w:rPr>
          <w:rFonts w:hint="eastAsia"/>
        </w:rPr>
        <w:t>徳尾隆次</w:t>
      </w:r>
    </w:p>
    <w:p w14:paraId="7A4D1232" w14:textId="77777777" w:rsidR="00B7196D" w:rsidRPr="00B7196D" w:rsidRDefault="00B7196D" w:rsidP="007D78D0">
      <w:pPr>
        <w:ind w:firstLineChars="100" w:firstLine="210"/>
        <w:jc w:val="left"/>
      </w:pPr>
    </w:p>
    <w:sectPr w:rsidR="00B7196D" w:rsidRPr="00B719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8B"/>
    <w:rsid w:val="00153B67"/>
    <w:rsid w:val="00233854"/>
    <w:rsid w:val="00354520"/>
    <w:rsid w:val="004442F4"/>
    <w:rsid w:val="005B48F9"/>
    <w:rsid w:val="007C116E"/>
    <w:rsid w:val="007D78D0"/>
    <w:rsid w:val="00A01B4C"/>
    <w:rsid w:val="00A8188B"/>
    <w:rsid w:val="00B7196D"/>
    <w:rsid w:val="00C87D69"/>
    <w:rsid w:val="00D56AE1"/>
    <w:rsid w:val="00D87841"/>
    <w:rsid w:val="00F23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F9A6E"/>
  <w15:chartTrackingRefBased/>
  <w15:docId w15:val="{C36D6022-2DEF-694B-9054-BA581821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徳尾隆次</dc:creator>
  <cp:keywords/>
  <dc:description/>
  <cp:lastModifiedBy>user</cp:lastModifiedBy>
  <cp:revision>3</cp:revision>
  <dcterms:created xsi:type="dcterms:W3CDTF">2023-08-25T06:18:00Z</dcterms:created>
  <dcterms:modified xsi:type="dcterms:W3CDTF">2023-08-31T05:24:00Z</dcterms:modified>
</cp:coreProperties>
</file>